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3671C" w14:textId="423AB07A" w:rsidR="00674382" w:rsidRPr="00CF5CD1" w:rsidRDefault="00CF5CD1">
      <w:pPr>
        <w:rPr>
          <w:rFonts w:ascii="Microsoft YaHei" w:eastAsia="Microsoft YaHei" w:hAnsi="Microsoft YaHei"/>
          <w:b/>
          <w:bCs/>
          <w:noProof/>
          <w:sz w:val="32"/>
          <w:szCs w:val="32"/>
        </w:rPr>
      </w:pPr>
      <w:r>
        <w:rPr>
          <w:rFonts w:asciiTheme="minorEastAsia" w:hAnsiTheme="minorEastAsia" w:hint="eastAsia"/>
          <w:b/>
          <w:bCs/>
          <w:noProof/>
          <w:sz w:val="32"/>
          <w:szCs w:val="32"/>
        </w:rPr>
        <w:t>※</w:t>
      </w:r>
      <w:r w:rsidRPr="00CF5CD1">
        <w:rPr>
          <w:rFonts w:ascii="Microsoft YaHei" w:eastAsia="Microsoft YaHei" w:hAnsi="Microsoft YaHei" w:hint="eastAsia"/>
          <w:b/>
          <w:bCs/>
          <w:noProof/>
          <w:sz w:val="32"/>
          <w:szCs w:val="32"/>
        </w:rPr>
        <w:t>玻璃瓶目前包裝</w:t>
      </w:r>
    </w:p>
    <w:p w14:paraId="7F91F4DE" w14:textId="1F88DC32" w:rsidR="00CF5CD1" w:rsidRDefault="00CF5CD1" w:rsidP="00CF5CD1">
      <w:pPr>
        <w:jc w:val="center"/>
      </w:pPr>
      <w:r>
        <w:rPr>
          <w:noProof/>
        </w:rPr>
        <w:drawing>
          <wp:inline distT="0" distB="0" distL="0" distR="0" wp14:anchorId="761374C5" wp14:editId="38575BEC">
            <wp:extent cx="5937766" cy="4600575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50" r="1306" b="23397"/>
                    <a:stretch/>
                  </pic:blipFill>
                  <pic:spPr bwMode="auto">
                    <a:xfrm>
                      <a:off x="0" y="0"/>
                      <a:ext cx="5939232" cy="460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42D00" w14:textId="5C42DFD7" w:rsidR="00CF5CD1" w:rsidRPr="00CF5CD1" w:rsidRDefault="00CF5CD1">
      <w:pPr>
        <w:rPr>
          <w:rFonts w:ascii="Microsoft YaHei" w:eastAsia="Microsoft YaHei" w:hAnsi="Microsoft YaHei"/>
          <w:b/>
          <w:bCs/>
          <w:noProof/>
          <w:sz w:val="32"/>
          <w:szCs w:val="32"/>
        </w:rPr>
      </w:pPr>
      <w:r w:rsidRPr="00CF5CD1">
        <w:rPr>
          <w:rFonts w:ascii="Microsoft YaHei" w:eastAsia="Microsoft YaHei" w:hAnsi="Microsoft YaHei" w:hint="eastAsia"/>
          <w:b/>
          <w:bCs/>
          <w:noProof/>
          <w:sz w:val="32"/>
          <w:szCs w:val="32"/>
        </w:rPr>
        <w:t>※</w:t>
      </w:r>
      <w:r w:rsidRPr="00CF5CD1">
        <w:rPr>
          <w:rFonts w:ascii="Microsoft YaHei" w:eastAsia="Microsoft YaHei" w:hAnsi="Microsoft YaHei" w:hint="eastAsia"/>
          <w:b/>
          <w:bCs/>
          <w:noProof/>
          <w:sz w:val="32"/>
          <w:szCs w:val="32"/>
        </w:rPr>
        <w:t>日式風格參考圖</w:t>
      </w:r>
    </w:p>
    <w:p w14:paraId="4A29B118" w14:textId="15B0E495" w:rsidR="00CF5CD1" w:rsidRDefault="00CF5CD1" w:rsidP="00CF5CD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DE4655C" wp14:editId="2D2F45D1">
            <wp:extent cx="4772025" cy="3293908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6" r="908" b="11096"/>
                    <a:stretch/>
                  </pic:blipFill>
                  <pic:spPr bwMode="auto">
                    <a:xfrm>
                      <a:off x="0" y="0"/>
                      <a:ext cx="4774555" cy="32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5CD1" w:rsidSect="00CF5CD1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CD1"/>
    <w:rsid w:val="00674382"/>
    <w:rsid w:val="00CF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5B7CD"/>
  <w15:chartTrackingRefBased/>
  <w15:docId w15:val="{1DAF58AD-2E3D-42E7-8F4B-293B1C63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Willy_Work</dc:creator>
  <cp:keywords/>
  <dc:description/>
  <cp:lastModifiedBy>Willy_Work</cp:lastModifiedBy>
  <cp:revision>1</cp:revision>
  <dcterms:created xsi:type="dcterms:W3CDTF">2021-10-22T14:26:00Z</dcterms:created>
  <dcterms:modified xsi:type="dcterms:W3CDTF">2021-10-22T14:29:00Z</dcterms:modified>
</cp:coreProperties>
</file>