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159" w14:textId="049FE885" w:rsidR="00FE26CC" w:rsidRDefault="00240DEA" w:rsidP="00240DEA">
      <w:pPr>
        <w:jc w:val="center"/>
        <w:rPr>
          <w:sz w:val="40"/>
          <w:szCs w:val="40"/>
        </w:rPr>
      </w:pPr>
      <w:proofErr w:type="gramStart"/>
      <w:r w:rsidRPr="00240DEA">
        <w:rPr>
          <w:rFonts w:hint="eastAsia"/>
          <w:sz w:val="40"/>
          <w:szCs w:val="40"/>
        </w:rPr>
        <w:t>歐悅金融</w:t>
      </w:r>
      <w:proofErr w:type="gramEnd"/>
    </w:p>
    <w:p w14:paraId="3E39BE2C" w14:textId="29735EC1" w:rsidR="00240DEA" w:rsidRPr="00240DEA" w:rsidRDefault="00240DEA" w:rsidP="00240DEA">
      <w:pPr>
        <w:rPr>
          <w:szCs w:val="24"/>
        </w:rPr>
      </w:pPr>
      <w:r w:rsidRPr="00240DEA">
        <w:rPr>
          <w:rFonts w:hint="eastAsia"/>
          <w:szCs w:val="24"/>
        </w:rPr>
        <w:t>官方網站：</w:t>
      </w:r>
      <w:r w:rsidRPr="00240DEA">
        <w:rPr>
          <w:rFonts w:hint="eastAsia"/>
          <w:szCs w:val="24"/>
        </w:rPr>
        <w:t>www.ohyafinance.com</w:t>
      </w:r>
    </w:p>
    <w:p w14:paraId="369DB77B" w14:textId="583B7108" w:rsidR="00FE26CC" w:rsidRDefault="00FE26CC" w:rsidP="00240D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服務內容</w:t>
      </w:r>
    </w:p>
    <w:p w14:paraId="7B6C2727" w14:textId="7B7E7ACB" w:rsidR="005D5120" w:rsidRPr="00240DEA" w:rsidRDefault="005D5120" w:rsidP="00240DEA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貸款</w:t>
      </w:r>
    </w:p>
    <w:p w14:paraId="7432B68D" w14:textId="77777777" w:rsidR="00240DEA" w:rsidRPr="00240DEA" w:rsidRDefault="006A6808" w:rsidP="00240DEA">
      <w:pPr>
        <w:pStyle w:val="a3"/>
        <w:widowControl/>
        <w:numPr>
          <w:ilvl w:val="0"/>
          <w:numId w:val="7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全新汽機車</w:t>
      </w:r>
    </w:p>
    <w:p w14:paraId="441C04B6" w14:textId="5892293F" w:rsidR="006A6808" w:rsidRPr="00240DEA" w:rsidRDefault="006A6808" w:rsidP="00240DEA">
      <w:pPr>
        <w:pStyle w:val="a3"/>
        <w:widowControl/>
        <w:numPr>
          <w:ilvl w:val="0"/>
          <w:numId w:val="7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中古車</w:t>
      </w:r>
    </w:p>
    <w:p w14:paraId="63AA71F6" w14:textId="39B42B23" w:rsidR="006A6808" w:rsidRPr="00240DEA" w:rsidRDefault="006A6808" w:rsidP="00240DEA">
      <w:pPr>
        <w:pStyle w:val="a3"/>
        <w:widowControl/>
        <w:numPr>
          <w:ilvl w:val="0"/>
          <w:numId w:val="7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重型機車</w:t>
      </w:r>
    </w:p>
    <w:p w14:paraId="5C3596C0" w14:textId="4FE7B0F6" w:rsidR="006A6808" w:rsidRPr="00240DEA" w:rsidRDefault="006A6808" w:rsidP="00240DEA">
      <w:pPr>
        <w:pStyle w:val="a3"/>
        <w:widowControl/>
        <w:numPr>
          <w:ilvl w:val="0"/>
          <w:numId w:val="7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原車融資</w:t>
      </w:r>
    </w:p>
    <w:p w14:paraId="45A42E21" w14:textId="067C9FA4" w:rsidR="006A6808" w:rsidRPr="00240DEA" w:rsidRDefault="006A6808" w:rsidP="00240DEA">
      <w:pPr>
        <w:pStyle w:val="a3"/>
        <w:widowControl/>
        <w:numPr>
          <w:ilvl w:val="0"/>
          <w:numId w:val="7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不動產二順位</w:t>
      </w:r>
    </w:p>
    <w:p w14:paraId="03813435" w14:textId="4A5949F2" w:rsidR="005D5120" w:rsidRPr="00240DEA" w:rsidRDefault="005D5120" w:rsidP="00240DEA">
      <w:pPr>
        <w:widowControl/>
        <w:spacing w:before="100" w:beforeAutospacing="1" w:after="100" w:afterAutospacing="1"/>
        <w:ind w:left="480"/>
        <w:rPr>
          <w:rFonts w:ascii="新細明體" w:eastAsia="新細明體" w:hAnsi="新細明體" w:cs="新細明體"/>
          <w:bCs/>
          <w:kern w:val="0"/>
          <w:szCs w:val="24"/>
        </w:rPr>
      </w:pPr>
      <w:r w:rsidRPr="00240DEA">
        <w:rPr>
          <w:rFonts w:ascii="新細明體" w:eastAsia="新細明體" w:hAnsi="新細明體" w:cs="新細明體" w:hint="eastAsia"/>
          <w:bCs/>
          <w:kern w:val="0"/>
          <w:szCs w:val="24"/>
        </w:rPr>
        <w:t>租賃</w:t>
      </w:r>
    </w:p>
    <w:p w14:paraId="7FE3B9E3" w14:textId="77777777" w:rsidR="0035424A" w:rsidRPr="00240DEA" w:rsidRDefault="0035424A" w:rsidP="00240DEA">
      <w:pPr>
        <w:pStyle w:val="Web"/>
        <w:numPr>
          <w:ilvl w:val="0"/>
          <w:numId w:val="8"/>
        </w:numPr>
      </w:pPr>
      <w:r w:rsidRPr="00240DEA">
        <w:t>企業長租</w:t>
      </w:r>
    </w:p>
    <w:p w14:paraId="5E5F43B5" w14:textId="77777777" w:rsidR="0035424A" w:rsidRPr="00240DEA" w:rsidRDefault="0035424A" w:rsidP="00240DEA">
      <w:pPr>
        <w:pStyle w:val="Web"/>
        <w:numPr>
          <w:ilvl w:val="0"/>
          <w:numId w:val="8"/>
        </w:numPr>
      </w:pPr>
      <w:r w:rsidRPr="00240DEA">
        <w:t>小客車租賃</w:t>
      </w:r>
    </w:p>
    <w:p w14:paraId="07B5558B" w14:textId="77777777" w:rsidR="0035424A" w:rsidRPr="00240DEA" w:rsidRDefault="0035424A" w:rsidP="00240DEA">
      <w:pPr>
        <w:pStyle w:val="Web"/>
        <w:numPr>
          <w:ilvl w:val="0"/>
          <w:numId w:val="8"/>
        </w:numPr>
      </w:pPr>
      <w:r w:rsidRPr="00240DEA">
        <w:t>大客車租賃</w:t>
      </w:r>
    </w:p>
    <w:p w14:paraId="529F605B" w14:textId="77777777" w:rsidR="0035424A" w:rsidRPr="00240DEA" w:rsidRDefault="0035424A" w:rsidP="00240DEA">
      <w:pPr>
        <w:pStyle w:val="Web"/>
        <w:numPr>
          <w:ilvl w:val="0"/>
          <w:numId w:val="8"/>
        </w:numPr>
      </w:pPr>
      <w:r w:rsidRPr="00240DEA">
        <w:t>重機租賃</w:t>
      </w:r>
    </w:p>
    <w:p w14:paraId="73933541" w14:textId="356E2FFE" w:rsidR="005D5120" w:rsidRDefault="0035424A" w:rsidP="005D7877">
      <w:pPr>
        <w:pStyle w:val="Web"/>
        <w:numPr>
          <w:ilvl w:val="0"/>
          <w:numId w:val="8"/>
        </w:numPr>
      </w:pPr>
      <w:r w:rsidRPr="00240DEA">
        <w:t>不動產租賃</w:t>
      </w:r>
    </w:p>
    <w:p w14:paraId="2FE0F15D" w14:textId="6D719E0B" w:rsidR="003F62AC" w:rsidRDefault="005D7877" w:rsidP="00240D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我們對商標的期待</w:t>
      </w:r>
    </w:p>
    <w:p w14:paraId="228F5A7C" w14:textId="355EF5B3" w:rsidR="006A6808" w:rsidRDefault="006A6808" w:rsidP="005D787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ab/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歐悅金融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相較連鎖精品汽車旅館</w:t>
      </w:r>
      <w:r w:rsidR="005D7877">
        <w:rPr>
          <w:rFonts w:ascii="新細明體" w:eastAsia="新細明體" w:hAnsi="新細明體" w:cs="新細明體" w:hint="eastAsia"/>
          <w:kern w:val="0"/>
          <w:szCs w:val="24"/>
        </w:rPr>
        <w:t>偏重</w:t>
      </w:r>
      <w:r>
        <w:rPr>
          <w:rFonts w:ascii="新細明體" w:eastAsia="新細明體" w:hAnsi="新細明體" w:cs="新細明體" w:hint="eastAsia"/>
          <w:kern w:val="0"/>
          <w:szCs w:val="24"/>
        </w:rPr>
        <w:t>服務面</w:t>
      </w:r>
      <w:r w:rsidR="005D7877">
        <w:rPr>
          <w:rFonts w:ascii="新細明體" w:eastAsia="新細明體" w:hAnsi="新細明體" w:cs="新細明體" w:hint="eastAsia"/>
          <w:kern w:val="0"/>
          <w:szCs w:val="24"/>
        </w:rPr>
        <w:t>向</w:t>
      </w:r>
      <w:r>
        <w:rPr>
          <w:rFonts w:ascii="新細明體" w:eastAsia="新細明體" w:hAnsi="新細明體" w:cs="新細明體" w:hint="eastAsia"/>
          <w:kern w:val="0"/>
          <w:szCs w:val="24"/>
        </w:rPr>
        <w:t>，更加重視與顧客的合作。我們期待以誠心，打造互信互利的</w:t>
      </w:r>
      <w:r w:rsidR="005D7877">
        <w:rPr>
          <w:rFonts w:ascii="新細明體" w:eastAsia="新細明體" w:hAnsi="新細明體" w:cs="新細明體" w:hint="eastAsia"/>
          <w:kern w:val="0"/>
          <w:szCs w:val="24"/>
        </w:rPr>
        <w:t>長久</w:t>
      </w:r>
      <w:r>
        <w:rPr>
          <w:rFonts w:ascii="新細明體" w:eastAsia="新細明體" w:hAnsi="新細明體" w:cs="新細明體" w:hint="eastAsia"/>
          <w:kern w:val="0"/>
          <w:szCs w:val="24"/>
        </w:rPr>
        <w:t>合作模式，為企業主、個人提供便利、節省、低壓力的合作服務，為顧客達成理想。因此我們希望在</w:t>
      </w:r>
      <w:r w:rsidR="0080518E">
        <w:rPr>
          <w:rFonts w:ascii="新細明體" w:eastAsia="新細明體" w:hAnsi="新細明體" w:cs="新細明體" w:hint="eastAsia"/>
          <w:kern w:val="0"/>
          <w:szCs w:val="24"/>
        </w:rPr>
        <w:t>商標</w:t>
      </w:r>
      <w:r>
        <w:rPr>
          <w:rFonts w:ascii="新細明體" w:eastAsia="新細明體" w:hAnsi="新細明體" w:cs="新細明體" w:hint="eastAsia"/>
          <w:kern w:val="0"/>
          <w:szCs w:val="24"/>
        </w:rPr>
        <w:t>的呈現上，無</w:t>
      </w:r>
      <w:r w:rsidR="0080518E">
        <w:rPr>
          <w:rFonts w:ascii="新細明體" w:eastAsia="新細明體" w:hAnsi="新細明體" w:cs="新細明體" w:hint="eastAsia"/>
          <w:kern w:val="0"/>
          <w:szCs w:val="24"/>
        </w:rPr>
        <w:t>論是以形象、感受，可以表現出「合作」、「信任」、「互利」、「常久」、「</w:t>
      </w:r>
      <w:r>
        <w:rPr>
          <w:rFonts w:ascii="新細明體" w:eastAsia="新細明體" w:hAnsi="新細明體" w:cs="新細明體" w:hint="eastAsia"/>
          <w:kern w:val="0"/>
          <w:szCs w:val="24"/>
        </w:rPr>
        <w:t>往來」，相較實際業務內容，更能表現我們的企業立場。</w:t>
      </w:r>
    </w:p>
    <w:p w14:paraId="423E7124" w14:textId="6CECCE3A" w:rsidR="00240DEA" w:rsidRDefault="006A6808" w:rsidP="00240DEA">
      <w:pPr>
        <w:widowControl/>
        <w:spacing w:before="100" w:beforeAutospacing="1" w:after="100" w:afterAutospacing="1"/>
        <w:ind w:firstLine="480"/>
        <w:rPr>
          <w:rFonts w:ascii="Arial" w:hAnsi="Arial" w:cs="Arial"/>
          <w:color w:val="31303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在形象的部分，可以以握手、擊掌等意象表現，</w:t>
      </w:r>
      <w:r w:rsidR="005D7877">
        <w:rPr>
          <w:rFonts w:ascii="新細明體" w:eastAsia="新細明體" w:hAnsi="新細明體" w:cs="新細明體" w:hint="eastAsia"/>
          <w:kern w:val="0"/>
          <w:szCs w:val="24"/>
        </w:rPr>
        <w:t>主要希望呈現</w:t>
      </w:r>
      <w:r>
        <w:rPr>
          <w:rFonts w:ascii="新細明體" w:eastAsia="新細明體" w:hAnsi="新細明體" w:cs="新細明體" w:hint="eastAsia"/>
          <w:kern w:val="0"/>
          <w:szCs w:val="24"/>
        </w:rPr>
        <w:t>合作、完美配合，也期待有</w:t>
      </w:r>
      <w:r w:rsidR="005D7877">
        <w:rPr>
          <w:rFonts w:ascii="新細明體" w:eastAsia="新細明體" w:hAnsi="新細明體" w:cs="新細明體" w:hint="eastAsia"/>
          <w:kern w:val="0"/>
          <w:szCs w:val="24"/>
        </w:rPr>
        <w:t>前</w:t>
      </w:r>
      <w:r w:rsidR="00240DEA">
        <w:rPr>
          <w:rFonts w:ascii="新細明體" w:eastAsia="新細明體" w:hAnsi="新細明體" w:cs="新細明體" w:hint="eastAsia"/>
          <w:kern w:val="0"/>
          <w:szCs w:val="24"/>
        </w:rPr>
        <w:t>述以外</w:t>
      </w:r>
      <w:r>
        <w:rPr>
          <w:rFonts w:ascii="新細明體" w:eastAsia="新細明體" w:hAnsi="新細明體" w:cs="新細明體" w:hint="eastAsia"/>
          <w:kern w:val="0"/>
          <w:szCs w:val="24"/>
        </w:rPr>
        <w:t>更多不同的</w:t>
      </w:r>
      <w:r w:rsidR="00240DEA">
        <w:rPr>
          <w:rFonts w:ascii="新細明體" w:eastAsia="新細明體" w:hAnsi="新細明體" w:cs="新細明體" w:hint="eastAsia"/>
          <w:kern w:val="0"/>
          <w:szCs w:val="24"/>
        </w:rPr>
        <w:t>表現</w:t>
      </w:r>
      <w:r>
        <w:rPr>
          <w:rFonts w:ascii="新細明體" w:eastAsia="新細明體" w:hAnsi="新細明體" w:cs="新細明體" w:hint="eastAsia"/>
          <w:kern w:val="0"/>
          <w:szCs w:val="24"/>
        </w:rPr>
        <w:t>方式</w:t>
      </w:r>
      <w:r w:rsidR="00240DEA">
        <w:rPr>
          <w:rFonts w:ascii="新細明體" w:eastAsia="新細明體" w:hAnsi="新細明體" w:cs="新細明體" w:hint="eastAsia"/>
          <w:kern w:val="0"/>
          <w:szCs w:val="24"/>
        </w:rPr>
        <w:t>。顏色的呈現上以</w:t>
      </w:r>
      <w:r w:rsidR="00240DEA" w:rsidRPr="00240DEA">
        <w:rPr>
          <w:rFonts w:ascii="Arial" w:hAnsi="Arial" w:cs="Arial"/>
          <w:color w:val="313030"/>
          <w:szCs w:val="24"/>
        </w:rPr>
        <w:t>C</w:t>
      </w:r>
      <w:r w:rsidR="00240DEA" w:rsidRPr="00240DEA">
        <w:rPr>
          <w:rFonts w:ascii="Arial" w:hAnsi="Arial" w:cs="Arial"/>
          <w:color w:val="313030"/>
          <w:szCs w:val="24"/>
        </w:rPr>
        <w:t>：</w:t>
      </w:r>
      <w:r w:rsidR="00240DEA" w:rsidRPr="00240DEA">
        <w:rPr>
          <w:rFonts w:ascii="Arial" w:hAnsi="Arial" w:cs="Arial"/>
          <w:color w:val="313030"/>
          <w:szCs w:val="24"/>
        </w:rPr>
        <w:t>49</w:t>
      </w:r>
      <w:r w:rsidR="00240DEA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240DEA" w:rsidRPr="00240DEA">
        <w:rPr>
          <w:rFonts w:ascii="Arial" w:hAnsi="Arial" w:cs="Arial"/>
          <w:color w:val="313030"/>
          <w:szCs w:val="24"/>
        </w:rPr>
        <w:t>M</w:t>
      </w:r>
      <w:r w:rsidR="00240DEA" w:rsidRPr="00240DEA">
        <w:rPr>
          <w:rFonts w:ascii="Arial" w:hAnsi="Arial" w:cs="Arial"/>
          <w:color w:val="313030"/>
          <w:szCs w:val="24"/>
        </w:rPr>
        <w:t>：</w:t>
      </w:r>
      <w:r w:rsidR="00240DEA" w:rsidRPr="00240DEA">
        <w:rPr>
          <w:rFonts w:ascii="Arial" w:hAnsi="Arial" w:cs="Arial"/>
          <w:color w:val="313030"/>
          <w:szCs w:val="24"/>
        </w:rPr>
        <w:t>0</w:t>
      </w:r>
      <w:r w:rsidR="00240DEA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240DEA" w:rsidRPr="00240DEA">
        <w:rPr>
          <w:rFonts w:ascii="Arial" w:hAnsi="Arial" w:cs="Arial"/>
          <w:color w:val="313030"/>
          <w:szCs w:val="24"/>
        </w:rPr>
        <w:t>Y</w:t>
      </w:r>
      <w:r w:rsidR="00240DEA" w:rsidRPr="00240DEA">
        <w:rPr>
          <w:rFonts w:ascii="Arial" w:hAnsi="Arial" w:cs="Arial"/>
          <w:color w:val="313030"/>
          <w:szCs w:val="24"/>
        </w:rPr>
        <w:t>：</w:t>
      </w:r>
      <w:r w:rsidR="00240DEA" w:rsidRPr="00240DEA">
        <w:rPr>
          <w:rFonts w:ascii="Arial" w:hAnsi="Arial" w:cs="Arial"/>
          <w:color w:val="313030"/>
          <w:szCs w:val="24"/>
        </w:rPr>
        <w:t>28</w:t>
      </w:r>
      <w:r w:rsidR="00240DEA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240DEA" w:rsidRPr="00240DEA">
        <w:rPr>
          <w:rFonts w:ascii="Arial" w:hAnsi="Arial" w:cs="Arial"/>
          <w:color w:val="313030"/>
          <w:szCs w:val="24"/>
        </w:rPr>
        <w:t>K</w:t>
      </w:r>
      <w:r w:rsidR="00240DEA" w:rsidRPr="00240DEA">
        <w:rPr>
          <w:rFonts w:ascii="Arial" w:hAnsi="Arial" w:cs="Arial"/>
          <w:color w:val="313030"/>
          <w:szCs w:val="24"/>
        </w:rPr>
        <w:t>：</w:t>
      </w:r>
      <w:r w:rsidR="00240DEA" w:rsidRPr="00240DEA">
        <w:rPr>
          <w:rFonts w:ascii="Arial" w:hAnsi="Arial" w:cs="Arial"/>
          <w:color w:val="313030"/>
          <w:szCs w:val="24"/>
        </w:rPr>
        <w:t>0</w:t>
      </w:r>
      <w:r w:rsidR="00240DEA" w:rsidRPr="00240DEA">
        <w:rPr>
          <w:rFonts w:ascii="Arial" w:hAnsi="Arial" w:cs="Arial" w:hint="eastAsia"/>
          <w:color w:val="313030"/>
          <w:szCs w:val="24"/>
        </w:rPr>
        <w:t xml:space="preserve"> </w:t>
      </w:r>
      <w:r w:rsidR="00240DEA" w:rsidRPr="00240DEA">
        <w:rPr>
          <w:rFonts w:ascii="Arial" w:hAnsi="Arial" w:cs="Arial" w:hint="eastAsia"/>
          <w:color w:val="313030"/>
          <w:szCs w:val="24"/>
        </w:rPr>
        <w:t>為主，並希望可以提供輔助色</w:t>
      </w:r>
      <w:r w:rsidR="005D7877">
        <w:rPr>
          <w:rFonts w:ascii="Arial" w:hAnsi="Arial" w:cs="Arial" w:hint="eastAsia"/>
          <w:color w:val="313030"/>
          <w:szCs w:val="24"/>
        </w:rPr>
        <w:t>及</w:t>
      </w:r>
      <w:proofErr w:type="gramStart"/>
      <w:r w:rsidR="005D7877">
        <w:rPr>
          <w:rFonts w:ascii="Arial" w:hAnsi="Arial" w:cs="Arial" w:hint="eastAsia"/>
          <w:color w:val="313030"/>
          <w:szCs w:val="24"/>
        </w:rPr>
        <w:t>其色號</w:t>
      </w:r>
      <w:proofErr w:type="gramEnd"/>
      <w:r w:rsidR="00240DEA" w:rsidRPr="00240DEA">
        <w:rPr>
          <w:rFonts w:ascii="Arial" w:hAnsi="Arial" w:cs="Arial" w:hint="eastAsia"/>
          <w:color w:val="313030"/>
          <w:szCs w:val="24"/>
        </w:rPr>
        <w:t>(</w:t>
      </w:r>
      <w:r w:rsidR="00240DEA" w:rsidRPr="00240DEA">
        <w:rPr>
          <w:rFonts w:ascii="Arial" w:hAnsi="Arial" w:cs="Arial" w:hint="eastAsia"/>
          <w:color w:val="313030"/>
          <w:szCs w:val="24"/>
        </w:rPr>
        <w:t>顏色數量不限，作為後續相關</w:t>
      </w:r>
      <w:r w:rsidR="002D3BF4">
        <w:rPr>
          <w:rFonts w:ascii="Arial" w:hAnsi="Arial" w:cs="Arial" w:hint="eastAsia"/>
          <w:color w:val="313030"/>
          <w:szCs w:val="24"/>
        </w:rPr>
        <w:t>視覺</w:t>
      </w:r>
      <w:r w:rsidR="00240DEA" w:rsidRPr="00240DEA">
        <w:rPr>
          <w:rFonts w:ascii="Arial" w:hAnsi="Arial" w:cs="Arial" w:hint="eastAsia"/>
          <w:color w:val="313030"/>
          <w:szCs w:val="24"/>
        </w:rPr>
        <w:t>設計搭配使用</w:t>
      </w:r>
      <w:r w:rsidR="00240DEA" w:rsidRPr="00240DEA">
        <w:rPr>
          <w:rFonts w:ascii="Arial" w:hAnsi="Arial" w:cs="Arial" w:hint="eastAsia"/>
          <w:color w:val="313030"/>
          <w:szCs w:val="24"/>
        </w:rPr>
        <w:t>)</w:t>
      </w:r>
      <w:r w:rsidR="00240DEA">
        <w:rPr>
          <w:rFonts w:ascii="Arial" w:hAnsi="Arial" w:cs="Arial" w:hint="eastAsia"/>
          <w:color w:val="313030"/>
          <w:szCs w:val="24"/>
        </w:rPr>
        <w:t>，我們賦予該顏色親和、真誠、信任的涵義，如有更</w:t>
      </w:r>
      <w:r w:rsidR="006D0C18">
        <w:rPr>
          <w:rFonts w:ascii="Arial" w:hAnsi="Arial" w:cs="Arial" w:hint="eastAsia"/>
          <w:color w:val="313030"/>
          <w:szCs w:val="24"/>
        </w:rPr>
        <w:t>符合涵義的選擇</w:t>
      </w:r>
      <w:r w:rsidR="00240DEA">
        <w:rPr>
          <w:rFonts w:ascii="Arial" w:hAnsi="Arial" w:cs="Arial" w:hint="eastAsia"/>
          <w:color w:val="313030"/>
          <w:szCs w:val="24"/>
        </w:rPr>
        <w:t>，以相近顏色為主，也歡迎投稿，除上述之外，希望盡量避開紅色、紫色。</w:t>
      </w:r>
    </w:p>
    <w:p w14:paraId="113DC9F6" w14:textId="3E7ABE9B" w:rsidR="005D7877" w:rsidRPr="00240DEA" w:rsidRDefault="005D7877" w:rsidP="00240DEA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如平台的展現空間有所不足，歡迎於投稿後另行提供我們您的完整設計內容，信箱：</w:t>
      </w:r>
      <w:hyperlink r:id="rId7" w:history="1">
        <w:r w:rsidRPr="00847C08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ohyamotel@ohyamotel.com</w:t>
        </w:r>
      </w:hyperlink>
      <w:r>
        <w:rPr>
          <w:rFonts w:ascii="新細明體" w:eastAsia="新細明體" w:hAnsi="新細明體" w:cs="新細明體" w:hint="eastAsia"/>
          <w:kern w:val="0"/>
          <w:szCs w:val="24"/>
        </w:rPr>
        <w:t>，我們期待在商標後與您的更多合作！</w:t>
      </w:r>
    </w:p>
    <w:sectPr w:rsidR="005D7877" w:rsidRPr="00240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CC5D" w14:textId="77777777" w:rsidR="001D718B" w:rsidRDefault="001D718B" w:rsidP="00E4234A">
      <w:r>
        <w:separator/>
      </w:r>
    </w:p>
  </w:endnote>
  <w:endnote w:type="continuationSeparator" w:id="0">
    <w:p w14:paraId="21C449A9" w14:textId="77777777" w:rsidR="001D718B" w:rsidRDefault="001D718B" w:rsidP="00E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2298" w14:textId="77777777" w:rsidR="001D718B" w:rsidRDefault="001D718B" w:rsidP="00E4234A">
      <w:r>
        <w:separator/>
      </w:r>
    </w:p>
  </w:footnote>
  <w:footnote w:type="continuationSeparator" w:id="0">
    <w:p w14:paraId="09F0F98C" w14:textId="77777777" w:rsidR="001D718B" w:rsidRDefault="001D718B" w:rsidP="00E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59E"/>
    <w:multiLevelType w:val="hybridMultilevel"/>
    <w:tmpl w:val="E3D4DC46"/>
    <w:lvl w:ilvl="0" w:tplc="0409000F">
      <w:start w:val="1"/>
      <w:numFmt w:val="decimal"/>
      <w:lvlText w:val="%1."/>
      <w:lvlJc w:val="left"/>
      <w:pPr>
        <w:ind w:left="1030" w:hanging="480"/>
      </w:pPr>
    </w:lvl>
    <w:lvl w:ilvl="1" w:tplc="0409000F">
      <w:start w:val="1"/>
      <w:numFmt w:val="decimal"/>
      <w:lvlText w:val="%2.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" w15:restartNumberingAfterBreak="0">
    <w:nsid w:val="2A401937"/>
    <w:multiLevelType w:val="hybridMultilevel"/>
    <w:tmpl w:val="ED3A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31882"/>
    <w:multiLevelType w:val="hybridMultilevel"/>
    <w:tmpl w:val="C1C405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9B085F"/>
    <w:multiLevelType w:val="multilevel"/>
    <w:tmpl w:val="925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C70D7"/>
    <w:multiLevelType w:val="hybridMultilevel"/>
    <w:tmpl w:val="8DF8F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F03C88"/>
    <w:multiLevelType w:val="hybridMultilevel"/>
    <w:tmpl w:val="5594A7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10F95"/>
    <w:multiLevelType w:val="hybridMultilevel"/>
    <w:tmpl w:val="D1FC3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671D07"/>
    <w:multiLevelType w:val="hybridMultilevel"/>
    <w:tmpl w:val="90A2FE1E"/>
    <w:lvl w:ilvl="0" w:tplc="0409000F">
      <w:start w:val="1"/>
      <w:numFmt w:val="decimal"/>
      <w:lvlText w:val="%1."/>
      <w:lvlJc w:val="left"/>
      <w:pPr>
        <w:ind w:left="1030" w:hanging="480"/>
      </w:pPr>
    </w:lvl>
    <w:lvl w:ilvl="1" w:tplc="04090019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24A"/>
    <w:rsid w:val="00190883"/>
    <w:rsid w:val="001D718B"/>
    <w:rsid w:val="00201F73"/>
    <w:rsid w:val="00240DEA"/>
    <w:rsid w:val="002D3BF4"/>
    <w:rsid w:val="0035424A"/>
    <w:rsid w:val="003F62AC"/>
    <w:rsid w:val="004B3699"/>
    <w:rsid w:val="005D5120"/>
    <w:rsid w:val="005D7877"/>
    <w:rsid w:val="006A6808"/>
    <w:rsid w:val="006D0C18"/>
    <w:rsid w:val="0080518E"/>
    <w:rsid w:val="00E4234A"/>
    <w:rsid w:val="00F763E2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665F"/>
  <w15:docId w15:val="{71455CC3-B8EE-49C7-A618-EECB8A2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4A"/>
    <w:pPr>
      <w:ind w:leftChars="200" w:left="480"/>
    </w:pPr>
  </w:style>
  <w:style w:type="paragraph" w:styleId="Web">
    <w:name w:val="Normal (Web)"/>
    <w:basedOn w:val="a"/>
    <w:uiPriority w:val="99"/>
    <w:unhideWhenUsed/>
    <w:rsid w:val="003542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5D78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yamotel@ohyam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</dc:creator>
  <cp:keywords/>
  <dc:description/>
  <cp:lastModifiedBy>瑋庭康</cp:lastModifiedBy>
  <cp:revision>13</cp:revision>
  <dcterms:created xsi:type="dcterms:W3CDTF">2021-10-22T03:16:00Z</dcterms:created>
  <dcterms:modified xsi:type="dcterms:W3CDTF">2022-02-16T07:15:00Z</dcterms:modified>
</cp:coreProperties>
</file>